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742" w:rsidRPr="001748B9" w:rsidRDefault="00546742" w:rsidP="00546742">
      <w:pPr>
        <w:spacing w:after="0"/>
        <w:jc w:val="center"/>
        <w:rPr>
          <w:rFonts w:ascii="Times New Roman" w:hAnsi="Times New Roman" w:cs="Times New Roman"/>
          <w:b/>
          <w:sz w:val="28"/>
          <w:lang w:val="kk-KZ"/>
        </w:rPr>
      </w:pPr>
      <w:r w:rsidRPr="001748B9">
        <w:rPr>
          <w:rFonts w:ascii="Times New Roman" w:hAnsi="Times New Roman" w:cs="Times New Roman"/>
          <w:b/>
          <w:sz w:val="28"/>
          <w:lang w:val="kk-KZ"/>
        </w:rPr>
        <w:t>Чемпионат РК по судомодельному спорту.</w:t>
      </w:r>
    </w:p>
    <w:p w:rsidR="00546742" w:rsidRDefault="00546742" w:rsidP="00546742">
      <w:pPr>
        <w:spacing w:after="0"/>
        <w:rPr>
          <w:rFonts w:ascii="Times New Roman" w:hAnsi="Times New Roman" w:cs="Times New Roman"/>
          <w:sz w:val="28"/>
          <w:lang w:val="kk-KZ"/>
        </w:rPr>
      </w:pPr>
    </w:p>
    <w:p w:rsidR="00546742" w:rsidRDefault="00546742" w:rsidP="00546742">
      <w:pPr>
        <w:spacing w:after="0"/>
        <w:rPr>
          <w:rFonts w:ascii="Times New Roman" w:hAnsi="Times New Roman" w:cs="Times New Roman"/>
          <w:sz w:val="24"/>
          <w:szCs w:val="24"/>
          <w:lang w:val="kk-KZ"/>
        </w:rPr>
      </w:pPr>
      <w:r>
        <w:rPr>
          <w:rFonts w:ascii="Times New Roman" w:hAnsi="Times New Roman" w:cs="Times New Roman"/>
          <w:sz w:val="28"/>
          <w:lang w:val="kk-KZ"/>
        </w:rPr>
        <w:t>Судомоделизм-</w:t>
      </w:r>
      <w:r w:rsidRPr="00496C79">
        <w:rPr>
          <w:rFonts w:ascii="Times New Roman" w:hAnsi="Times New Roman" w:cs="Times New Roman"/>
          <w:sz w:val="24"/>
          <w:szCs w:val="24"/>
          <w:lang w:val="kk-KZ"/>
        </w:rPr>
        <w:t xml:space="preserve"> вид технического творчества, построение моделей судов</w:t>
      </w:r>
      <w:r>
        <w:rPr>
          <w:rFonts w:ascii="Times New Roman" w:hAnsi="Times New Roman" w:cs="Times New Roman"/>
          <w:sz w:val="24"/>
          <w:szCs w:val="24"/>
          <w:lang w:val="kk-KZ"/>
        </w:rPr>
        <w:t xml:space="preserve">, хорошо развит во всем мире. </w:t>
      </w:r>
    </w:p>
    <w:p w:rsidR="00546742" w:rsidRDefault="00546742" w:rsidP="00546742">
      <w:pPr>
        <w:spacing w:after="0"/>
        <w:rPr>
          <w:rFonts w:ascii="Times New Roman" w:hAnsi="Times New Roman" w:cs="Times New Roman"/>
          <w:sz w:val="24"/>
          <w:szCs w:val="24"/>
          <w:lang w:val="kk-KZ"/>
        </w:rPr>
      </w:pPr>
      <w:r>
        <w:rPr>
          <w:rFonts w:ascii="Times New Roman" w:hAnsi="Times New Roman" w:cs="Times New Roman"/>
          <w:sz w:val="24"/>
          <w:szCs w:val="24"/>
          <w:lang w:val="kk-KZ"/>
        </w:rPr>
        <w:t>Значительной частью современного моделизма является судомодельный спорт. С одной стороны, атмосфера состязательности стимулирует судомоделистов на самосовершенствование и достижение новых высот в качестве моделей и их сложности.</w:t>
      </w:r>
    </w:p>
    <w:p w:rsidR="00546742" w:rsidRDefault="00546742" w:rsidP="00546742">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С другой стороны, современный моделизм гораздо шире и разнообразнее. Проявить себя и показать технические наработки за прошедший год, показать класс мастерства судомоделизма, собрались участники Чемпионата Республики Казахстан в г.Караганда с 1-6 июля 2017г. </w:t>
      </w:r>
    </w:p>
    <w:p w:rsidR="00546742" w:rsidRDefault="00546742" w:rsidP="00546742">
      <w:pPr>
        <w:spacing w:after="0"/>
        <w:rPr>
          <w:rFonts w:ascii="Times New Roman" w:hAnsi="Times New Roman" w:cs="Times New Roman"/>
          <w:sz w:val="24"/>
          <w:szCs w:val="24"/>
          <w:lang w:val="kk-KZ"/>
        </w:rPr>
      </w:pPr>
      <w:r>
        <w:rPr>
          <w:rFonts w:ascii="Times New Roman" w:hAnsi="Times New Roman" w:cs="Times New Roman"/>
          <w:sz w:val="24"/>
          <w:szCs w:val="24"/>
          <w:lang w:val="kk-KZ"/>
        </w:rPr>
        <w:t>В соревнованиях приняли участие 10 команд областей , г.Астана,г.Караганда. Команду Акмолинской области представляла Аршалынская СЮТ, вместе с руководителем судомодельного кружка Олейник Николай Львович.</w:t>
      </w:r>
    </w:p>
    <w:p w:rsidR="00546742" w:rsidRDefault="00546742" w:rsidP="00546742">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Началу соревнований предшествовала жаркая пора лета, воздух наполнился жарой летнего зноя, но и на воде неумолкали баталии. Водную гладь разрывали винты судов , которыми с пристани управляли юные моделисты.На водоеме Карагандинского Центрального парка отдыха участвующие модели соревновались в скорости, в маневрировании, в умениибыстро и без ошибок пройти дистанцию. Лидером в гонке может быть каждый, но одна ошибка, один технический сбой, может откинуть команду назад, издесьнужно суметь собраться, грамотно распределить свои силы на время прохождения дистанции. Все эти умения, навыки, техническия знания  даются в кружках моделирования. </w:t>
      </w:r>
    </w:p>
    <w:p w:rsidR="00546742" w:rsidRDefault="00546742" w:rsidP="00546742">
      <w:pPr>
        <w:spacing w:after="0"/>
        <w:rPr>
          <w:rFonts w:ascii="Times New Roman" w:hAnsi="Times New Roman" w:cs="Times New Roman"/>
          <w:sz w:val="24"/>
          <w:szCs w:val="24"/>
          <w:lang w:val="kk-KZ"/>
        </w:rPr>
      </w:pPr>
      <w:r>
        <w:rPr>
          <w:rFonts w:ascii="Times New Roman" w:hAnsi="Times New Roman" w:cs="Times New Roman"/>
          <w:sz w:val="24"/>
          <w:szCs w:val="24"/>
          <w:lang w:val="kk-KZ"/>
        </w:rPr>
        <w:t>Очень сильно выступает команда Карагандинской, Актюбинской, Западно Казахстанской области, уверенно выступают Алматинская ,Южно Казахстанская области. Но и Акмолинская область не выглядит середнечками, постоянно теребя и нервируя лидеров.</w:t>
      </w:r>
    </w:p>
    <w:p w:rsidR="00546742" w:rsidRDefault="00546742" w:rsidP="00546742">
      <w:pPr>
        <w:spacing w:after="0"/>
        <w:rPr>
          <w:rFonts w:ascii="Times New Roman" w:hAnsi="Times New Roman" w:cs="Times New Roman"/>
          <w:sz w:val="24"/>
          <w:szCs w:val="24"/>
          <w:lang w:val="kk-KZ"/>
        </w:rPr>
      </w:pPr>
      <w:r>
        <w:rPr>
          <w:rFonts w:ascii="Times New Roman" w:hAnsi="Times New Roman" w:cs="Times New Roman"/>
          <w:sz w:val="24"/>
          <w:szCs w:val="24"/>
          <w:lang w:val="kk-KZ"/>
        </w:rPr>
        <w:t>В командном зачете при подведении итогов места распределились в следующем порядке:</w:t>
      </w:r>
    </w:p>
    <w:p w:rsidR="00546742" w:rsidRDefault="00546742" w:rsidP="00546742">
      <w:pPr>
        <w:spacing w:after="0"/>
        <w:rPr>
          <w:rFonts w:ascii="Times New Roman" w:hAnsi="Times New Roman" w:cs="Times New Roman"/>
          <w:sz w:val="24"/>
          <w:szCs w:val="24"/>
          <w:lang w:val="kk-KZ"/>
        </w:rPr>
      </w:pPr>
      <w:r>
        <w:rPr>
          <w:rFonts w:ascii="Times New Roman" w:hAnsi="Times New Roman" w:cs="Times New Roman"/>
          <w:sz w:val="24"/>
          <w:szCs w:val="24"/>
          <w:lang w:val="kk-KZ"/>
        </w:rPr>
        <w:t>1-место хозяева чемпионата Карагандинская обл., 2-место Актюбинская обл., 3-место Акмолинская обл., как сказал главный судья соревнований Оконечников Сергей,</w:t>
      </w:r>
    </w:p>
    <w:p w:rsidR="00546742" w:rsidRDefault="00546742" w:rsidP="00546742">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«героическая» команда. Не подвел своего учителя Олейника Н.Л. его ученик Демидов Иван  который стал  двух кратным Чемпионом Республики Кзахстан в двух  классах моделей ,  и двух- кратным серебрянным призером РК.  Потенциал команды очень сильный, есть смена подрастающая, есть еще желание у детей заниматся в технических кружках. Но чтобы не упустить все приобретенное с годами- опыт, навыки, умения, нужно в школах чтобы были свои ,хоть маленькие , но кружки начального технического обучения. Чтобы дети встречались на мероприятиях, делились опытом, рассказывали о своих наработках. Но не только одни педагоги были с ними, но и производственники повернулись лицом к молодому поколению. </w:t>
      </w:r>
    </w:p>
    <w:p w:rsidR="00546742" w:rsidRDefault="00546742" w:rsidP="00546742">
      <w:pPr>
        <w:spacing w:after="0"/>
        <w:rPr>
          <w:rFonts w:ascii="Times New Roman" w:hAnsi="Times New Roman" w:cs="Times New Roman"/>
          <w:sz w:val="28"/>
          <w:lang w:val="kk-KZ"/>
        </w:rPr>
      </w:pPr>
      <w:r>
        <w:rPr>
          <w:rFonts w:ascii="Times New Roman" w:hAnsi="Times New Roman" w:cs="Times New Roman"/>
          <w:sz w:val="24"/>
          <w:szCs w:val="24"/>
          <w:lang w:val="kk-KZ"/>
        </w:rPr>
        <w:t xml:space="preserve"> </w:t>
      </w:r>
    </w:p>
    <w:p w:rsidR="00546742" w:rsidRDefault="00546742" w:rsidP="00546742">
      <w:pPr>
        <w:spacing w:after="0"/>
        <w:rPr>
          <w:rFonts w:ascii="Times New Roman" w:hAnsi="Times New Roman" w:cs="Times New Roman"/>
          <w:sz w:val="28"/>
          <w:lang w:val="kk-KZ"/>
        </w:rPr>
      </w:pPr>
    </w:p>
    <w:p w:rsidR="00546742" w:rsidRDefault="00546742" w:rsidP="00546742">
      <w:pPr>
        <w:spacing w:after="0"/>
        <w:rPr>
          <w:rFonts w:ascii="Times New Roman" w:hAnsi="Times New Roman" w:cs="Times New Roman"/>
          <w:sz w:val="28"/>
          <w:lang w:val="kk-KZ"/>
        </w:rPr>
      </w:pPr>
    </w:p>
    <w:p w:rsidR="00546742" w:rsidRPr="001748B9" w:rsidRDefault="00546742" w:rsidP="00546742">
      <w:pPr>
        <w:spacing w:after="0"/>
        <w:rPr>
          <w:rFonts w:ascii="Times New Roman" w:hAnsi="Times New Roman" w:cs="Times New Roman"/>
          <w:b/>
          <w:sz w:val="24"/>
          <w:szCs w:val="24"/>
          <w:lang w:val="kk-KZ"/>
        </w:rPr>
      </w:pPr>
      <w:r w:rsidRPr="001748B9">
        <w:rPr>
          <w:rFonts w:ascii="Times New Roman" w:hAnsi="Times New Roman" w:cs="Times New Roman"/>
          <w:b/>
          <w:sz w:val="24"/>
          <w:szCs w:val="24"/>
          <w:lang w:val="kk-KZ"/>
        </w:rPr>
        <w:t>Директор</w:t>
      </w:r>
    </w:p>
    <w:p w:rsidR="00546742" w:rsidRPr="001748B9" w:rsidRDefault="00546742" w:rsidP="00546742">
      <w:pPr>
        <w:spacing w:after="0"/>
        <w:rPr>
          <w:rFonts w:ascii="Times New Roman" w:hAnsi="Times New Roman" w:cs="Times New Roman"/>
          <w:b/>
          <w:sz w:val="24"/>
          <w:szCs w:val="24"/>
          <w:lang w:val="kk-KZ"/>
        </w:rPr>
      </w:pPr>
      <w:r w:rsidRPr="001748B9">
        <w:rPr>
          <w:rFonts w:ascii="Times New Roman" w:hAnsi="Times New Roman" w:cs="Times New Roman"/>
          <w:b/>
          <w:sz w:val="24"/>
          <w:szCs w:val="24"/>
          <w:lang w:val="kk-KZ"/>
        </w:rPr>
        <w:t xml:space="preserve"> Аршалынской СЮТ                                   Б.Ахметов </w:t>
      </w:r>
    </w:p>
    <w:p w:rsidR="00546742" w:rsidRPr="001748B9" w:rsidRDefault="00546742" w:rsidP="00546742">
      <w:pPr>
        <w:spacing w:after="0"/>
        <w:rPr>
          <w:rFonts w:ascii="Times New Roman" w:hAnsi="Times New Roman" w:cs="Times New Roman"/>
          <w:b/>
          <w:sz w:val="28"/>
          <w:lang w:val="kk-KZ"/>
        </w:rPr>
      </w:pPr>
    </w:p>
    <w:p w:rsidR="004236A5" w:rsidRDefault="004236A5">
      <w:bookmarkStart w:id="0" w:name="_GoBack"/>
      <w:bookmarkEnd w:id="0"/>
    </w:p>
    <w:sectPr w:rsidR="004236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B68"/>
    <w:rsid w:val="004236A5"/>
    <w:rsid w:val="00546742"/>
    <w:rsid w:val="006E1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7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7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2314</Characters>
  <Application>Microsoft Office Word</Application>
  <DocSecurity>0</DocSecurity>
  <Lines>19</Lines>
  <Paragraphs>5</Paragraphs>
  <ScaleCrop>false</ScaleCrop>
  <Company/>
  <LinksUpToDate>false</LinksUpToDate>
  <CharactersWithSpaces>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2017-07-11T10:40:00Z</dcterms:created>
  <dcterms:modified xsi:type="dcterms:W3CDTF">2017-07-11T10:40:00Z</dcterms:modified>
</cp:coreProperties>
</file>